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0" w:end="-143" w:hanging="0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 xml:space="preserve">Aktivitätsbericht der / </w:t>
      </w:r>
      <w:r>
        <w:rPr>
          <w:rFonts w:cs="Arial" w:ascii="Arial" w:hAnsi="Arial"/>
          <w:b/>
          <w:bCs/>
          <w:i/>
          <w:iCs/>
          <w:u w:val="single"/>
        </w:rPr>
        <w:t xml:space="preserve">Activity Report of   </w:t>
      </w:r>
      <w:r>
        <w:rPr>
          <w:rFonts w:cs="Arial" w:ascii="Arial" w:hAnsi="Arial"/>
          <w:b/>
          <w:bCs/>
          <w:u w:val="single"/>
        </w:rPr>
        <w:t xml:space="preserve">                                   AG:</w:t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sz w:val="21"/>
          <w:szCs w:val="21"/>
          <w:u w:val="none"/>
        </w:rPr>
      </w:pPr>
      <w:r>
        <w:rPr/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Zeitraum: </w:t>
      </w:r>
      <w:r>
        <w:rPr>
          <w:rFonts w:cs="Arial" w:ascii="Arial" w:hAnsi="Arial"/>
          <w:b w:val="false"/>
          <w:bCs w:val="false"/>
          <w:color w:val="2A6099"/>
          <w:u w:val="none"/>
        </w:rPr>
        <w:t>WiSe     und SoSe</w:t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sz w:val="21"/>
          <w:szCs w:val="21"/>
          <w:u w:val="none"/>
        </w:rPr>
      </w:pPr>
      <w:r>
        <w:rPr>
          <w:rFonts w:cs="Arial"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single"/>
        </w:rPr>
        <w:t>Präsentation</w:t>
      </w:r>
      <w:r>
        <w:rPr>
          <w:rFonts w:cs="Arial" w:ascii="Arial" w:hAnsi="Arial"/>
          <w:b w:val="false"/>
          <w:bCs w:val="false"/>
          <w:u w:val="none"/>
        </w:rPr>
        <w:t xml:space="preserve"> am / </w:t>
      </w:r>
      <w:r>
        <w:rPr>
          <w:rFonts w:cs="Arial" w:ascii="Arial" w:hAnsi="Arial"/>
          <w:b w:val="false"/>
          <w:bCs w:val="false"/>
          <w:i/>
          <w:iCs/>
          <w:u w:val="none"/>
        </w:rPr>
        <w:t>presentation on:</w:t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mit Veranstaltung / </w:t>
      </w:r>
      <w:r>
        <w:rPr>
          <w:rFonts w:cs="Arial" w:ascii="Arial" w:hAnsi="Arial"/>
          <w:b w:val="false"/>
          <w:bCs w:val="false"/>
          <w:i/>
          <w:iCs/>
          <w:u w:val="none"/>
        </w:rPr>
        <w:t xml:space="preserve">with event: </w:t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u w:val="single"/>
        </w:rPr>
      </w:pPr>
      <w:r>
        <w:rPr>
          <w:rFonts w:cs="Arial" w:ascii="Arial" w:hAnsi="Arial"/>
          <w:b w:val="false"/>
          <w:bCs w:val="false"/>
          <w:u w:val="single"/>
        </w:rPr>
        <w:t xml:space="preserve">Weitere Aktivitäten / </w:t>
      </w:r>
      <w:r>
        <w:rPr>
          <w:rFonts w:cs="Arial" w:ascii="Arial" w:hAnsi="Arial"/>
          <w:b w:val="false"/>
          <w:bCs w:val="false"/>
          <w:i/>
          <w:iCs/>
          <w:u w:val="single"/>
        </w:rPr>
        <w:t>further activities:</w:t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sz w:val="21"/>
          <w:szCs w:val="21"/>
          <w:u w:val="none"/>
        </w:rPr>
      </w:pPr>
      <w:r>
        <w:rPr>
          <w:rFonts w:cs="Arial" w:ascii="Arial" w:hAnsi="Arial"/>
          <w:b w:val="false"/>
          <w:bCs w:val="false"/>
          <w:sz w:val="21"/>
          <w:szCs w:val="21"/>
          <w:u w:val="none"/>
        </w:rPr>
        <w:t xml:space="preserve">(Bitte kein Text, nur Auflistung / </w:t>
      </w:r>
      <w:r>
        <w:rPr>
          <w:rFonts w:cs="Arial" w:ascii="Arial" w:hAnsi="Arial"/>
          <w:b w:val="false"/>
          <w:bCs w:val="false"/>
          <w:i/>
          <w:iCs/>
          <w:sz w:val="21"/>
          <w:szCs w:val="21"/>
          <w:u w:val="none"/>
        </w:rPr>
        <w:t>please no text, just list)</w:t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- </w:t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- </w:t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- </w:t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ind w:start="0" w:end="-143" w:hanging="0"/>
        <w:rPr>
          <w:rFonts w:ascii="Arial" w:hAnsi="Arial" w:cs="Arial"/>
          <w:b w:val="false"/>
          <w:b w:val="false"/>
          <w:bCs w:val="false"/>
          <w:u w:val="no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start="0" w:end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34925" cy="174625"/>
              <wp:effectExtent l="0" t="0" r="0" b="0"/>
              <wp:wrapSquare wrapText="largest"/>
              <wp:docPr id="1" name="Rahm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uzeil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9360" rIns="9360" tIns="9360" bIns="9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hmen2" path="m0,0l-2147483645,0l-2147483645,-2147483646l0,-2147483646xe" stroked="f" style="position:absolute;margin-left:523.25pt;margin-top:0.05pt;width:2.65pt;height:13.65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uzeil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ind w:start="0" w:end="360" w:hanging="0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Annex1 AG Rückmeldung</w:t>
      <w:tab/>
      <w:t>Aktivitätsbericht</w:t>
      <w:tab/>
      <w:t>AStA TUHH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Berschrift5"/>
      <w:numFmt w:val="none"/>
      <w:suff w:val="nothing"/>
      <w:lvlText w:val=""/>
      <w:lvlJc w:val="start"/>
      <w:pPr>
        <w:tabs>
          <w:tab w:val="num" w:pos="0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Tahoma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xx" w:bidi="ar-SA"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48"/>
      <w:szCs w:val="2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/>
    </w:rPr>
  </w:style>
  <w:style w:type="character" w:styleId="WW8Num1z2">
    <w:name w:val="WW8Num1z2"/>
    <w:qFormat/>
    <w:rPr>
      <w:rFonts w:ascii="Wingdings" w:hAnsi="Wingdings"/>
    </w:rPr>
  </w:style>
  <w:style w:type="character" w:styleId="WW8Num1z3">
    <w:name w:val="WW8Num1z3"/>
    <w:qFormat/>
    <w:rPr>
      <w:rFonts w:ascii="Symbol" w:hAnsi="Symbol"/>
    </w:rPr>
  </w:style>
  <w:style w:type="character" w:styleId="WWAbsatzStandardschriftart11">
    <w:name w:val="WW-Absatz-Standardschriftart11"/>
    <w:qFormat/>
    <w:rPr/>
  </w:style>
  <w:style w:type="character" w:styleId="Seitennummer">
    <w:name w:val="Seitennummer"/>
    <w:basedOn w:val="WWAbsatzStandardschriftart11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krper">
    <w:name w:val="Body Text"/>
    <w:basedOn w:val="Normal"/>
    <w:pPr/>
    <w:rPr>
      <w:rFonts w:ascii="Arial" w:hAnsi="Arial"/>
      <w:szCs w:val="20"/>
    </w:rPr>
  </w:style>
  <w:style w:type="paragraph" w:styleId="Aufzhlung">
    <w:name w:val="List"/>
    <w:basedOn w:val="Textkrper"/>
    <w:pPr/>
    <w:rPr>
      <w:rFonts w:ascii="Arial" w:hAnsi="Arial" w:cs="Tahoma"/>
      <w:sz w:val="22"/>
    </w:rPr>
  </w:style>
  <w:style w:type="paragraph" w:styleId="Beschriftung">
    <w:name w:val="Caption"/>
    <w:basedOn w:val="Normal"/>
    <w:next w:val="Normal"/>
    <w:qFormat/>
    <w:pPr>
      <w:jc w:val="center"/>
    </w:pPr>
    <w:rPr>
      <w:b/>
      <w:i/>
      <w:sz w:val="144"/>
      <w:szCs w:val="20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Tahoma"/>
      <w:sz w:val="22"/>
    </w:rPr>
  </w:style>
  <w:style w:type="paragraph" w:styleId="Textkrper2">
    <w:name w:val="Textkörper 2"/>
    <w:basedOn w:val="Normal"/>
    <w:qFormat/>
    <w:pPr>
      <w:spacing w:lineRule="auto" w:line="360"/>
      <w:jc w:val="both"/>
    </w:pPr>
    <w:rPr>
      <w:rFonts w:ascii="Arial" w:hAnsi="Arial"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Textkrper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34536</TotalTime>
  <Application>LibreOffice/7.1.5.2$Windows_X86_64 LibreOffice_project/85f04e9f809797b8199d13c421bd8a2b025d52b5</Application>
  <AppVersion>15.0000</AppVersion>
  <Pages>2</Pages>
  <Words>46</Words>
  <Characters>252</Characters>
  <CharactersWithSpaces>333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2006-08-18T10:19:00Z</dcterms:created>
  <dc:creator>Hedda Kohlmann</dc:creator>
  <dc:description/>
  <dc:language>de-DE</dc:language>
  <cp:lastModifiedBy/>
  <cp:lastPrinted>2011-11-23T12:25:00Z</cp:lastPrinted>
  <dcterms:modified xsi:type="dcterms:W3CDTF">2022-04-29T12:34:33Z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